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99" w:rsidRDefault="00832599" w:rsidP="00832599">
      <w:pPr>
        <w:pStyle w:val="Heading1"/>
        <w:jc w:val="center"/>
        <w:rPr>
          <w:lang w:val="en-NZ"/>
        </w:rPr>
      </w:pPr>
      <w:r>
        <w:rPr>
          <w:lang w:val="en-NZ"/>
        </w:rPr>
        <w:t>EPIC VERIFICATION PROCESS FOR MCNZ REGISTRATION</w:t>
      </w:r>
    </w:p>
    <w:p w:rsidR="00832599" w:rsidRDefault="00832599" w:rsidP="00832599">
      <w:pPr>
        <w:rPr>
          <w:lang w:val="en-NZ"/>
        </w:rPr>
      </w:pPr>
    </w:p>
    <w:p w:rsidR="00832599" w:rsidRPr="00832599" w:rsidRDefault="00832599" w:rsidP="00832599">
      <w:pPr>
        <w:rPr>
          <w:lang w:val="en-NZ"/>
        </w:rPr>
      </w:pPr>
      <w:r w:rsidRPr="00832599">
        <w:rPr>
          <w:lang w:val="en-NZ"/>
        </w:rPr>
        <w:t>In anticipation of your employment in New Zealand, you will be required by the Medical Council of New Zealand (MCNZ) to undergo the verification of certain documents through the ECFMG EPIC process. As this process can often take a significant amount of time (around three months), it is important that you begin this as soon as possible.</w:t>
      </w:r>
    </w:p>
    <w:p w:rsidR="00832599" w:rsidRPr="00832599" w:rsidRDefault="00832599" w:rsidP="00832599">
      <w:pPr>
        <w:rPr>
          <w:lang w:val="en-NZ"/>
        </w:rPr>
      </w:pPr>
    </w:p>
    <w:p w:rsidR="004E3C04" w:rsidRPr="004E3C04" w:rsidRDefault="00832599" w:rsidP="00832599">
      <w:pPr>
        <w:rPr>
          <w:highlight w:val="yellow"/>
          <w:lang w:val="en-NZ"/>
        </w:rPr>
      </w:pPr>
      <w:r w:rsidRPr="004E3C04">
        <w:rPr>
          <w:highlight w:val="yellow"/>
          <w:lang w:val="en-NZ"/>
        </w:rPr>
        <w:t xml:space="preserve">If you will be applying for Provisional General or General scope with MCNZ, you will be required to upload </w:t>
      </w:r>
      <w:r w:rsidR="004E3C04" w:rsidRPr="004E3C04">
        <w:rPr>
          <w:highlight w:val="yellow"/>
          <w:lang w:val="en-NZ"/>
        </w:rPr>
        <w:t>the following documents for verification:</w:t>
      </w:r>
    </w:p>
    <w:p w:rsidR="004E3C04" w:rsidRPr="004E3C04" w:rsidRDefault="00832599" w:rsidP="004E3C04">
      <w:pPr>
        <w:pStyle w:val="ListParagraph"/>
        <w:numPr>
          <w:ilvl w:val="0"/>
          <w:numId w:val="3"/>
        </w:numPr>
        <w:rPr>
          <w:highlight w:val="yellow"/>
          <w:lang w:val="en-NZ"/>
        </w:rPr>
      </w:pPr>
      <w:r w:rsidRPr="004E3C04">
        <w:rPr>
          <w:highlight w:val="yellow"/>
          <w:lang w:val="en-NZ"/>
        </w:rPr>
        <w:t>certificate/s of medical registration</w:t>
      </w:r>
      <w:r w:rsidR="004E3C04" w:rsidRPr="004E3C04">
        <w:rPr>
          <w:highlight w:val="yellow"/>
          <w:lang w:val="en-NZ"/>
        </w:rPr>
        <w:t>/ medical license</w:t>
      </w:r>
    </w:p>
    <w:p w:rsidR="00832599" w:rsidRPr="004E3C04" w:rsidRDefault="00832599" w:rsidP="004E3C04">
      <w:pPr>
        <w:pStyle w:val="ListParagraph"/>
        <w:numPr>
          <w:ilvl w:val="0"/>
          <w:numId w:val="3"/>
        </w:numPr>
        <w:rPr>
          <w:highlight w:val="yellow"/>
          <w:lang w:val="en-NZ"/>
        </w:rPr>
      </w:pPr>
      <w:r w:rsidRPr="004E3C04">
        <w:rPr>
          <w:highlight w:val="yellow"/>
          <w:lang w:val="en-NZ"/>
        </w:rPr>
        <w:t>primary</w:t>
      </w:r>
      <w:r w:rsidR="004E3C04" w:rsidRPr="004E3C04">
        <w:rPr>
          <w:highlight w:val="yellow"/>
          <w:lang w:val="en-NZ"/>
        </w:rPr>
        <w:t xml:space="preserve"> medical degree</w:t>
      </w:r>
    </w:p>
    <w:p w:rsidR="00832599" w:rsidRPr="00832599" w:rsidRDefault="00832599" w:rsidP="00832599">
      <w:pPr>
        <w:rPr>
          <w:lang w:val="en-NZ"/>
        </w:rPr>
      </w:pPr>
      <w:bookmarkStart w:id="0" w:name="_GoBack"/>
      <w:bookmarkEnd w:id="0"/>
    </w:p>
    <w:p w:rsidR="00832599" w:rsidRPr="00832599" w:rsidRDefault="00832599" w:rsidP="00832599">
      <w:pPr>
        <w:rPr>
          <w:lang w:val="en-NZ"/>
        </w:rPr>
      </w:pPr>
      <w:r w:rsidRPr="00832599">
        <w:rPr>
          <w:lang w:val="en-NZ"/>
        </w:rPr>
        <w:t>Please see below for the steps that you will need to complete:</w:t>
      </w:r>
    </w:p>
    <w:p w:rsidR="00832599" w:rsidRPr="00832599" w:rsidRDefault="00832599" w:rsidP="00832599">
      <w:pPr>
        <w:rPr>
          <w:lang w:val="en-NZ"/>
        </w:rPr>
      </w:pPr>
    </w:p>
    <w:p w:rsidR="00832599" w:rsidRPr="00832599" w:rsidRDefault="00832599" w:rsidP="00832599">
      <w:pPr>
        <w:numPr>
          <w:ilvl w:val="0"/>
          <w:numId w:val="1"/>
        </w:numPr>
        <w:rPr>
          <w:lang w:val="en-NZ"/>
        </w:rPr>
      </w:pPr>
      <w:r w:rsidRPr="00832599">
        <w:rPr>
          <w:lang w:val="en-NZ"/>
        </w:rPr>
        <w:t xml:space="preserve">Determine the pathway that you will apply for MCNZ using the </w:t>
      </w:r>
      <w:hyperlink r:id="rId6" w:history="1">
        <w:r w:rsidRPr="00832599">
          <w:rPr>
            <w:rStyle w:val="Hyperlink"/>
            <w:lang w:val="en-NZ"/>
          </w:rPr>
          <w:t>self-assessment tool on the MCNZ website here</w:t>
        </w:r>
      </w:hyperlink>
      <w:r w:rsidRPr="00832599">
        <w:rPr>
          <w:lang w:val="en-NZ"/>
        </w:rPr>
        <w:t>.</w:t>
      </w:r>
    </w:p>
    <w:p w:rsidR="00832599" w:rsidRPr="00832599" w:rsidRDefault="00832599" w:rsidP="00832599">
      <w:pPr>
        <w:numPr>
          <w:ilvl w:val="0"/>
          <w:numId w:val="1"/>
        </w:numPr>
        <w:rPr>
          <w:lang w:val="en-NZ"/>
        </w:rPr>
      </w:pPr>
      <w:r w:rsidRPr="00832599">
        <w:rPr>
          <w:lang w:val="en-NZ"/>
        </w:rPr>
        <w:t xml:space="preserve">Establish an EPIC account: </w:t>
      </w:r>
      <w:hyperlink r:id="rId7" w:history="1">
        <w:r w:rsidRPr="00832599">
          <w:rPr>
            <w:rStyle w:val="Hyperlink"/>
            <w:lang w:val="en-NZ"/>
          </w:rPr>
          <w:t>https://epic.ecfmgepic.org/Registration.aspx</w:t>
        </w:r>
      </w:hyperlink>
      <w:r w:rsidRPr="00832599">
        <w:rPr>
          <w:lang w:val="en-NZ"/>
        </w:rPr>
        <w:t>.</w:t>
      </w:r>
    </w:p>
    <w:p w:rsidR="00832599" w:rsidRPr="00832599" w:rsidRDefault="00832599" w:rsidP="00832599">
      <w:pPr>
        <w:numPr>
          <w:ilvl w:val="0"/>
          <w:numId w:val="1"/>
        </w:numPr>
        <w:rPr>
          <w:lang w:val="en-NZ"/>
        </w:rPr>
      </w:pPr>
      <w:r w:rsidRPr="00832599">
        <w:rPr>
          <w:lang w:val="en-NZ"/>
        </w:rPr>
        <w:t xml:space="preserve">Confirm your identity with EPIC. </w:t>
      </w:r>
    </w:p>
    <w:p w:rsidR="00832599" w:rsidRPr="00832599" w:rsidRDefault="00832599" w:rsidP="00832599">
      <w:pPr>
        <w:numPr>
          <w:ilvl w:val="0"/>
          <w:numId w:val="1"/>
        </w:numPr>
        <w:rPr>
          <w:lang w:val="en-NZ"/>
        </w:rPr>
      </w:pPr>
      <w:r w:rsidRPr="00832599">
        <w:rPr>
          <w:lang w:val="en-NZ"/>
        </w:rPr>
        <w:t>Upload each document (as above) to EPIC and select MCNZ to receive an EPIC report once the document has been verified.</w:t>
      </w:r>
    </w:p>
    <w:p w:rsidR="00832599" w:rsidRPr="00832599" w:rsidRDefault="00832599" w:rsidP="00832599">
      <w:pPr>
        <w:numPr>
          <w:ilvl w:val="0"/>
          <w:numId w:val="1"/>
        </w:numPr>
        <w:rPr>
          <w:lang w:val="en-NZ"/>
        </w:rPr>
      </w:pPr>
      <w:r w:rsidRPr="00832599">
        <w:rPr>
          <w:lang w:val="en-NZ"/>
        </w:rPr>
        <w:t>Submit your MCNZ application with your EPIC ID (the Recruitment Coordinator will do this with you).</w:t>
      </w:r>
    </w:p>
    <w:p w:rsidR="00832599" w:rsidRPr="00832599" w:rsidRDefault="00832599" w:rsidP="00832599">
      <w:pPr>
        <w:numPr>
          <w:ilvl w:val="0"/>
          <w:numId w:val="1"/>
        </w:numPr>
        <w:rPr>
          <w:lang w:val="en-NZ"/>
        </w:rPr>
      </w:pPr>
      <w:r w:rsidRPr="00832599">
        <w:rPr>
          <w:lang w:val="en-NZ"/>
        </w:rPr>
        <w:t xml:space="preserve">Once the documents have been verified ensure that the individual reports for each have been sent to MCNZ. </w:t>
      </w:r>
    </w:p>
    <w:p w:rsidR="00832599" w:rsidRPr="00832599" w:rsidRDefault="00832599" w:rsidP="00832599">
      <w:pPr>
        <w:rPr>
          <w:lang w:val="en-NZ"/>
        </w:rPr>
      </w:pPr>
    </w:p>
    <w:p w:rsidR="00832599" w:rsidRPr="00832599" w:rsidRDefault="00832599" w:rsidP="00832599">
      <w:pPr>
        <w:rPr>
          <w:lang w:val="en-NZ"/>
        </w:rPr>
      </w:pPr>
      <w:r w:rsidRPr="00832599">
        <w:rPr>
          <w:lang w:val="en-NZ"/>
        </w:rPr>
        <w:t>It is very important that you ensure that a report has been sent to MCNZ otherwise they will not issue you a practising certificate.</w:t>
      </w:r>
    </w:p>
    <w:p w:rsidR="00832599" w:rsidRPr="00832599" w:rsidRDefault="00832599" w:rsidP="00832599">
      <w:pPr>
        <w:rPr>
          <w:lang w:val="en-NZ"/>
        </w:rPr>
      </w:pPr>
    </w:p>
    <w:p w:rsidR="00832599" w:rsidRPr="00832599" w:rsidRDefault="00832599" w:rsidP="00832599">
      <w:pPr>
        <w:rPr>
          <w:lang w:val="en-NZ"/>
        </w:rPr>
      </w:pPr>
      <w:r w:rsidRPr="00832599">
        <w:rPr>
          <w:lang w:val="en-NZ"/>
        </w:rPr>
        <w:t xml:space="preserve">More information on the process can be found here: </w:t>
      </w:r>
      <w:hyperlink r:id="rId8" w:history="1">
        <w:r w:rsidRPr="00832599">
          <w:rPr>
            <w:rStyle w:val="Hyperlink"/>
            <w:lang w:val="en-NZ"/>
          </w:rPr>
          <w:t>https://www.ecfmgepic.org/instructions-new-zealand.html</w:t>
        </w:r>
      </w:hyperlink>
    </w:p>
    <w:p w:rsidR="00CD57B7" w:rsidRDefault="00CD57B7"/>
    <w:sectPr w:rsidR="00CD57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71BB6"/>
    <w:multiLevelType w:val="hybridMultilevel"/>
    <w:tmpl w:val="73586C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64433469"/>
    <w:multiLevelType w:val="hybridMultilevel"/>
    <w:tmpl w:val="9E7209A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99"/>
    <w:rsid w:val="004E3C04"/>
    <w:rsid w:val="00832599"/>
    <w:rsid w:val="00832D67"/>
    <w:rsid w:val="00CD57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rsid w:val="008325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2599"/>
    <w:rPr>
      <w:color w:val="0000FF" w:themeColor="hyperlink"/>
      <w:u w:val="single"/>
    </w:rPr>
  </w:style>
  <w:style w:type="character" w:customStyle="1" w:styleId="Heading1Char">
    <w:name w:val="Heading 1 Char"/>
    <w:basedOn w:val="DefaultParagraphFont"/>
    <w:link w:val="Heading1"/>
    <w:rsid w:val="00832599"/>
    <w:rPr>
      <w:rFonts w:asciiTheme="majorHAnsi" w:eastAsiaTheme="majorEastAsia" w:hAnsiTheme="majorHAnsi" w:cstheme="majorBidi"/>
      <w:b/>
      <w:bCs/>
      <w:color w:val="365F91" w:themeColor="accent1" w:themeShade="BF"/>
      <w:sz w:val="28"/>
      <w:szCs w:val="28"/>
      <w:lang w:val="en-AU" w:eastAsia="en-US"/>
    </w:rPr>
  </w:style>
  <w:style w:type="paragraph" w:styleId="ListParagraph">
    <w:name w:val="List Paragraph"/>
    <w:basedOn w:val="Normal"/>
    <w:uiPriority w:val="34"/>
    <w:qFormat/>
    <w:rsid w:val="004E3C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rsid w:val="008325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2599"/>
    <w:rPr>
      <w:color w:val="0000FF" w:themeColor="hyperlink"/>
      <w:u w:val="single"/>
    </w:rPr>
  </w:style>
  <w:style w:type="character" w:customStyle="1" w:styleId="Heading1Char">
    <w:name w:val="Heading 1 Char"/>
    <w:basedOn w:val="DefaultParagraphFont"/>
    <w:link w:val="Heading1"/>
    <w:rsid w:val="00832599"/>
    <w:rPr>
      <w:rFonts w:asciiTheme="majorHAnsi" w:eastAsiaTheme="majorEastAsia" w:hAnsiTheme="majorHAnsi" w:cstheme="majorBidi"/>
      <w:b/>
      <w:bCs/>
      <w:color w:val="365F91" w:themeColor="accent1" w:themeShade="BF"/>
      <w:sz w:val="28"/>
      <w:szCs w:val="28"/>
      <w:lang w:val="en-AU" w:eastAsia="en-US"/>
    </w:rPr>
  </w:style>
  <w:style w:type="paragraph" w:styleId="ListParagraph">
    <w:name w:val="List Paragraph"/>
    <w:basedOn w:val="Normal"/>
    <w:uiPriority w:val="34"/>
    <w:qFormat/>
    <w:rsid w:val="004E3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59140">
      <w:bodyDiv w:val="1"/>
      <w:marLeft w:val="0"/>
      <w:marRight w:val="0"/>
      <w:marTop w:val="0"/>
      <w:marBottom w:val="0"/>
      <w:divBdr>
        <w:top w:val="none" w:sz="0" w:space="0" w:color="auto"/>
        <w:left w:val="none" w:sz="0" w:space="0" w:color="auto"/>
        <w:bottom w:val="none" w:sz="0" w:space="0" w:color="auto"/>
        <w:right w:val="none" w:sz="0" w:space="0" w:color="auto"/>
      </w:divBdr>
    </w:div>
    <w:div w:id="20088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mgepic.org/instructions-new-zealand.html" TargetMode="External"/><Relationship Id="rId3" Type="http://schemas.microsoft.com/office/2007/relationships/stylesWithEffects" Target="stylesWithEffects.xml"/><Relationship Id="rId7" Type="http://schemas.openxmlformats.org/officeDocument/2006/relationships/hyperlink" Target="https://epic.ecfmgepic.org/Registr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nz.org.nz/get-registered/registration-self-assessment-too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D14F39B4.dotm</Template>
  <TotalTime>4</TotalTime>
  <Pages>1</Pages>
  <Words>233</Words>
  <Characters>1454</Characters>
  <Application>Microsoft Office Word</Application>
  <DocSecurity>0</DocSecurity>
  <Lines>12</Lines>
  <Paragraphs>3</Paragraphs>
  <ScaleCrop>false</ScaleCrop>
  <Company>healthAlliance</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Chandini Ram (ADHB)</dc:creator>
  <cp:lastModifiedBy>Chandini Ram (ADHB)</cp:lastModifiedBy>
  <cp:revision>2</cp:revision>
  <dcterms:created xsi:type="dcterms:W3CDTF">2018-03-27T00:46:00Z</dcterms:created>
  <dcterms:modified xsi:type="dcterms:W3CDTF">2018-06-18T01:20:00Z</dcterms:modified>
</cp:coreProperties>
</file>